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42C8" w14:textId="44ACEE1C" w:rsidR="00A95932" w:rsidRPr="003516AF" w:rsidRDefault="00A95932" w:rsidP="003516AF">
      <w:pPr>
        <w:spacing w:after="0" w:line="240" w:lineRule="auto"/>
        <w:jc w:val="center"/>
        <w:rPr>
          <w:rFonts w:ascii="Times New Roman" w:hAnsi="Times New Roman" w:cs="Times New Roman"/>
          <w:b/>
          <w:bCs/>
          <w:sz w:val="24"/>
          <w:szCs w:val="24"/>
        </w:rPr>
      </w:pPr>
      <w:r w:rsidRPr="003516AF">
        <w:rPr>
          <w:rFonts w:ascii="Times New Roman" w:hAnsi="Times New Roman" w:cs="Times New Roman"/>
          <w:b/>
          <w:bCs/>
          <w:sz w:val="24"/>
          <w:szCs w:val="24"/>
        </w:rPr>
        <w:t>St. David’s Episcopal Church</w:t>
      </w:r>
    </w:p>
    <w:p w14:paraId="21BCFC2D" w14:textId="65706250" w:rsidR="00A95932" w:rsidRPr="003516AF" w:rsidRDefault="00B656F3" w:rsidP="003516AF">
      <w:pPr>
        <w:spacing w:after="0" w:line="240" w:lineRule="auto"/>
        <w:jc w:val="center"/>
        <w:rPr>
          <w:rFonts w:ascii="Times New Roman" w:hAnsi="Times New Roman" w:cs="Times New Roman"/>
          <w:sz w:val="24"/>
          <w:szCs w:val="24"/>
        </w:rPr>
      </w:pPr>
      <w:r w:rsidRPr="003516AF">
        <w:rPr>
          <w:rFonts w:ascii="Times New Roman" w:hAnsi="Times New Roman" w:cs="Times New Roman"/>
          <w:sz w:val="24"/>
          <w:szCs w:val="24"/>
        </w:rPr>
        <w:t>July 24, 2022</w:t>
      </w:r>
    </w:p>
    <w:p w14:paraId="63AC04BF" w14:textId="754EEB5D" w:rsidR="00B656F3" w:rsidRPr="003516AF" w:rsidRDefault="00B656F3" w:rsidP="003516AF">
      <w:pPr>
        <w:spacing w:after="0" w:line="240" w:lineRule="auto"/>
        <w:jc w:val="center"/>
        <w:rPr>
          <w:rFonts w:ascii="Times New Roman" w:hAnsi="Times New Roman" w:cs="Times New Roman"/>
          <w:sz w:val="24"/>
          <w:szCs w:val="24"/>
        </w:rPr>
      </w:pPr>
      <w:r w:rsidRPr="003516AF">
        <w:rPr>
          <w:rFonts w:ascii="Times New Roman" w:hAnsi="Times New Roman" w:cs="Times New Roman"/>
          <w:sz w:val="24"/>
          <w:szCs w:val="24"/>
        </w:rPr>
        <w:t xml:space="preserve">Pentecost </w:t>
      </w:r>
      <w:r w:rsidR="003516AF" w:rsidRPr="003516AF">
        <w:rPr>
          <w:rFonts w:ascii="Times New Roman" w:hAnsi="Times New Roman" w:cs="Times New Roman"/>
          <w:sz w:val="24"/>
          <w:szCs w:val="24"/>
        </w:rPr>
        <w:t>7C, Proper 12</w:t>
      </w:r>
    </w:p>
    <w:p w14:paraId="252D85A1" w14:textId="03D610D8" w:rsidR="003516AF" w:rsidRDefault="003516AF" w:rsidP="003516AF">
      <w:pPr>
        <w:spacing w:after="0" w:line="240" w:lineRule="auto"/>
        <w:jc w:val="center"/>
        <w:rPr>
          <w:rFonts w:ascii="Times New Roman" w:hAnsi="Times New Roman" w:cs="Times New Roman"/>
          <w:sz w:val="24"/>
          <w:szCs w:val="24"/>
        </w:rPr>
      </w:pPr>
      <w:r w:rsidRPr="003516AF">
        <w:rPr>
          <w:rFonts w:ascii="Times New Roman" w:hAnsi="Times New Roman" w:cs="Times New Roman"/>
          <w:sz w:val="24"/>
          <w:szCs w:val="24"/>
        </w:rPr>
        <w:t>Sermon by the Rev. Kate Wilson</w:t>
      </w:r>
    </w:p>
    <w:p w14:paraId="12B16822" w14:textId="77777777" w:rsidR="008835D6" w:rsidRPr="003516AF" w:rsidRDefault="008835D6" w:rsidP="003516AF">
      <w:pPr>
        <w:spacing w:after="0" w:line="240" w:lineRule="auto"/>
        <w:jc w:val="center"/>
        <w:rPr>
          <w:rFonts w:ascii="Times New Roman" w:hAnsi="Times New Roman" w:cs="Times New Roman"/>
          <w:sz w:val="24"/>
          <w:szCs w:val="24"/>
        </w:rPr>
      </w:pPr>
    </w:p>
    <w:p w14:paraId="39B0B77E" w14:textId="23BF452F" w:rsidR="003516AF" w:rsidRPr="00B57C1F" w:rsidRDefault="00E94EAD" w:rsidP="00B57C1F">
      <w:pPr>
        <w:jc w:val="center"/>
        <w:rPr>
          <w:rFonts w:ascii="Times New Roman" w:hAnsi="Times New Roman" w:cs="Times New Roman"/>
          <w:sz w:val="24"/>
          <w:szCs w:val="24"/>
        </w:rPr>
      </w:pPr>
      <w:r w:rsidRPr="00A05FF1">
        <w:rPr>
          <w:rFonts w:ascii="Times New Roman" w:hAnsi="Times New Roman" w:cs="Times New Roman"/>
          <w:sz w:val="24"/>
          <w:szCs w:val="24"/>
        </w:rPr>
        <w:t xml:space="preserve">Hosea </w:t>
      </w:r>
      <w:r w:rsidR="00703F65" w:rsidRPr="00A05FF1">
        <w:rPr>
          <w:rFonts w:ascii="Times New Roman" w:hAnsi="Times New Roman" w:cs="Times New Roman"/>
          <w:sz w:val="24"/>
          <w:szCs w:val="24"/>
        </w:rPr>
        <w:t>1:2-10</w:t>
      </w:r>
      <w:proofErr w:type="gramStart"/>
      <w:r w:rsidR="008835D6" w:rsidRPr="00A05FF1">
        <w:rPr>
          <w:rFonts w:ascii="Times New Roman" w:hAnsi="Times New Roman" w:cs="Times New Roman"/>
          <w:sz w:val="24"/>
          <w:szCs w:val="24"/>
        </w:rPr>
        <w:tab/>
      </w:r>
      <w:r w:rsidR="00A05FF1">
        <w:rPr>
          <w:rFonts w:ascii="Times New Roman" w:hAnsi="Times New Roman" w:cs="Times New Roman"/>
          <w:sz w:val="24"/>
          <w:szCs w:val="24"/>
        </w:rPr>
        <w:t xml:space="preserve">  </w:t>
      </w:r>
      <w:r w:rsidR="00374BD5" w:rsidRPr="00A05FF1">
        <w:rPr>
          <w:rFonts w:ascii="Times New Roman" w:hAnsi="Times New Roman" w:cs="Times New Roman"/>
          <w:sz w:val="24"/>
          <w:szCs w:val="24"/>
        </w:rPr>
        <w:t>Psalm</w:t>
      </w:r>
      <w:proofErr w:type="gramEnd"/>
      <w:r w:rsidR="00374BD5" w:rsidRPr="00A05FF1">
        <w:rPr>
          <w:rFonts w:ascii="Times New Roman" w:hAnsi="Times New Roman" w:cs="Times New Roman"/>
          <w:sz w:val="24"/>
          <w:szCs w:val="24"/>
        </w:rPr>
        <w:t xml:space="preserve"> 85</w:t>
      </w:r>
      <w:r w:rsidR="008835D6" w:rsidRPr="00A05FF1">
        <w:rPr>
          <w:rFonts w:ascii="Times New Roman" w:hAnsi="Times New Roman" w:cs="Times New Roman"/>
          <w:sz w:val="24"/>
          <w:szCs w:val="24"/>
        </w:rPr>
        <w:tab/>
      </w:r>
      <w:r w:rsidR="00374BD5" w:rsidRPr="00A05FF1">
        <w:rPr>
          <w:rFonts w:ascii="Times New Roman" w:hAnsi="Times New Roman" w:cs="Times New Roman"/>
          <w:sz w:val="24"/>
          <w:szCs w:val="24"/>
        </w:rPr>
        <w:t>Colossians 2:6-19</w:t>
      </w:r>
      <w:r w:rsidR="008835D6" w:rsidRPr="00A05FF1">
        <w:rPr>
          <w:rFonts w:ascii="Times New Roman" w:hAnsi="Times New Roman" w:cs="Times New Roman"/>
          <w:sz w:val="24"/>
          <w:szCs w:val="24"/>
        </w:rPr>
        <w:t xml:space="preserve"> </w:t>
      </w:r>
      <w:r w:rsidR="008835D6" w:rsidRPr="00A05FF1">
        <w:rPr>
          <w:rFonts w:ascii="Times New Roman" w:hAnsi="Times New Roman" w:cs="Times New Roman"/>
          <w:sz w:val="24"/>
          <w:szCs w:val="24"/>
        </w:rPr>
        <w:tab/>
      </w:r>
      <w:r w:rsidR="008835D6" w:rsidRPr="00A05FF1">
        <w:rPr>
          <w:rFonts w:ascii="Times New Roman" w:hAnsi="Times New Roman" w:cs="Times New Roman"/>
          <w:sz w:val="24"/>
          <w:szCs w:val="24"/>
        </w:rPr>
        <w:t>Luke 11:1-13</w:t>
      </w:r>
    </w:p>
    <w:p w14:paraId="101C8053" w14:textId="4B7C1FE9" w:rsidR="00C913E1" w:rsidRPr="00C913E1" w:rsidRDefault="00405719">
      <w:pPr>
        <w:rPr>
          <w:rFonts w:ascii="Times New Roman" w:hAnsi="Times New Roman" w:cs="Times New Roman"/>
          <w:sz w:val="24"/>
          <w:szCs w:val="24"/>
        </w:rPr>
      </w:pPr>
      <w:r w:rsidRPr="00405719">
        <w:rPr>
          <w:rFonts w:ascii="Times New Roman" w:hAnsi="Times New Roman" w:cs="Times New Roman"/>
          <w:b/>
          <w:bCs/>
          <w:sz w:val="28"/>
          <w:szCs w:val="28"/>
        </w:rPr>
        <w:t>The Lord’s Prayer</w:t>
      </w:r>
      <w:r>
        <w:rPr>
          <w:rFonts w:ascii="Times New Roman" w:hAnsi="Times New Roman" w:cs="Times New Roman"/>
          <w:sz w:val="24"/>
          <w:szCs w:val="24"/>
        </w:rPr>
        <w:t xml:space="preserve"> </w:t>
      </w:r>
    </w:p>
    <w:p w14:paraId="148DF2C5" w14:textId="30CDC2EF" w:rsidR="00C913E1" w:rsidRPr="00405719" w:rsidRDefault="00C913E1" w:rsidP="00405719">
      <w:pPr>
        <w:spacing w:line="240" w:lineRule="auto"/>
        <w:rPr>
          <w:rFonts w:ascii="Times New Roman" w:hAnsi="Times New Roman" w:cs="Times New Roman"/>
          <w:sz w:val="24"/>
          <w:szCs w:val="24"/>
        </w:rPr>
      </w:pPr>
      <w:r w:rsidRPr="00405719">
        <w:rPr>
          <w:rFonts w:ascii="Times New Roman" w:hAnsi="Times New Roman" w:cs="Times New Roman"/>
          <w:sz w:val="24"/>
          <w:szCs w:val="24"/>
        </w:rPr>
        <w:t xml:space="preserve">How do you pray? Some of us don’t pray; </w:t>
      </w:r>
      <w:r w:rsidR="003E5AE2" w:rsidRPr="00405719">
        <w:rPr>
          <w:rFonts w:ascii="Times New Roman" w:hAnsi="Times New Roman" w:cs="Times New Roman"/>
          <w:sz w:val="24"/>
          <w:szCs w:val="24"/>
        </w:rPr>
        <w:t>“what</w:t>
      </w:r>
      <w:r w:rsidRPr="00405719">
        <w:rPr>
          <w:rFonts w:ascii="Times New Roman" w:hAnsi="Times New Roman" w:cs="Times New Roman"/>
          <w:sz w:val="24"/>
          <w:szCs w:val="24"/>
        </w:rPr>
        <w:t xml:space="preserve"> will be will be</w:t>
      </w:r>
      <w:r w:rsidR="003E5AE2" w:rsidRPr="00405719">
        <w:rPr>
          <w:rFonts w:ascii="Times New Roman" w:hAnsi="Times New Roman" w:cs="Times New Roman"/>
          <w:sz w:val="24"/>
          <w:szCs w:val="24"/>
        </w:rPr>
        <w:t>”,</w:t>
      </w:r>
      <w:r w:rsidRPr="00405719">
        <w:rPr>
          <w:rFonts w:ascii="Times New Roman" w:hAnsi="Times New Roman" w:cs="Times New Roman"/>
          <w:sz w:val="24"/>
          <w:szCs w:val="24"/>
        </w:rPr>
        <w:t xml:space="preserve"> and our efforts</w:t>
      </w:r>
      <w:r w:rsidR="00AC2346" w:rsidRPr="00405719">
        <w:rPr>
          <w:rFonts w:ascii="Times New Roman" w:hAnsi="Times New Roman" w:cs="Times New Roman"/>
          <w:sz w:val="24"/>
          <w:szCs w:val="24"/>
        </w:rPr>
        <w:t xml:space="preserve"> are wishful thinking. Or prayer is just trying to bend God’s will to our will</w:t>
      </w:r>
      <w:r w:rsidRPr="00405719">
        <w:rPr>
          <w:rFonts w:ascii="Times New Roman" w:hAnsi="Times New Roman" w:cs="Times New Roman"/>
          <w:sz w:val="24"/>
          <w:szCs w:val="24"/>
        </w:rPr>
        <w:t xml:space="preserve">. Some of us don’t pray because we prayed so hard during a tough time, and God must have been on vacation or just too busy with other people and their problems. God let us down. God couldn’t be trusted, especially because it even said in Luke that we had to be persistent and then God would come through. </w:t>
      </w:r>
      <w:r w:rsidR="00EB24E1" w:rsidRPr="00405719">
        <w:rPr>
          <w:rFonts w:ascii="Times New Roman" w:hAnsi="Times New Roman" w:cs="Times New Roman"/>
          <w:sz w:val="24"/>
          <w:szCs w:val="24"/>
        </w:rPr>
        <w:t>But God wasn’t there when I wanted help.</w:t>
      </w:r>
    </w:p>
    <w:p w14:paraId="1F2C2150" w14:textId="29913966" w:rsidR="00C913E1" w:rsidRPr="00405719" w:rsidRDefault="00C913E1" w:rsidP="00405719">
      <w:pPr>
        <w:spacing w:line="240" w:lineRule="auto"/>
        <w:rPr>
          <w:rFonts w:ascii="Times New Roman" w:hAnsi="Times New Roman" w:cs="Times New Roman"/>
          <w:sz w:val="24"/>
          <w:szCs w:val="24"/>
        </w:rPr>
      </w:pPr>
      <w:r w:rsidRPr="00405719">
        <w:rPr>
          <w:rFonts w:ascii="Times New Roman" w:hAnsi="Times New Roman" w:cs="Times New Roman"/>
          <w:sz w:val="24"/>
          <w:szCs w:val="24"/>
        </w:rPr>
        <w:t>Some of us pray like dear old Janis Joplin, who once shared a song of great social and political import. Here she is now:</w:t>
      </w:r>
    </w:p>
    <w:p w14:paraId="4353BFFE" w14:textId="34B6B053" w:rsidR="00C913E1" w:rsidRPr="00405719" w:rsidRDefault="0021785D" w:rsidP="00405719">
      <w:pPr>
        <w:spacing w:after="0" w:line="240" w:lineRule="auto"/>
        <w:ind w:left="720"/>
        <w:rPr>
          <w:rFonts w:ascii="Times New Roman" w:hAnsi="Times New Roman" w:cs="Times New Roman"/>
          <w:sz w:val="24"/>
          <w:szCs w:val="24"/>
        </w:rPr>
      </w:pPr>
      <w:r w:rsidRPr="00405719">
        <w:rPr>
          <w:rFonts w:ascii="Times New Roman" w:hAnsi="Times New Roman" w:cs="Times New Roman"/>
          <w:sz w:val="24"/>
          <w:szCs w:val="24"/>
        </w:rPr>
        <w:t>Oh Lord, won’t you buy me a Mercedes Benz</w:t>
      </w:r>
    </w:p>
    <w:p w14:paraId="5F973053" w14:textId="53E0EC71" w:rsidR="0021785D" w:rsidRPr="00405719" w:rsidRDefault="0021785D" w:rsidP="00405719">
      <w:pPr>
        <w:spacing w:after="0" w:line="240" w:lineRule="auto"/>
        <w:ind w:left="720"/>
        <w:rPr>
          <w:rFonts w:ascii="Times New Roman" w:hAnsi="Times New Roman" w:cs="Times New Roman"/>
          <w:sz w:val="24"/>
          <w:szCs w:val="24"/>
        </w:rPr>
      </w:pPr>
      <w:r w:rsidRPr="00405719">
        <w:rPr>
          <w:rFonts w:ascii="Times New Roman" w:hAnsi="Times New Roman" w:cs="Times New Roman"/>
          <w:sz w:val="24"/>
          <w:szCs w:val="24"/>
        </w:rPr>
        <w:t>My friends all drive Porsches, I must make amends</w:t>
      </w:r>
    </w:p>
    <w:p w14:paraId="76DB9765" w14:textId="48622077" w:rsidR="0021785D" w:rsidRPr="00405719" w:rsidRDefault="0021785D" w:rsidP="00405719">
      <w:pPr>
        <w:spacing w:after="0" w:line="240" w:lineRule="auto"/>
        <w:ind w:left="720"/>
        <w:rPr>
          <w:rFonts w:ascii="Times New Roman" w:hAnsi="Times New Roman" w:cs="Times New Roman"/>
          <w:sz w:val="24"/>
          <w:szCs w:val="24"/>
        </w:rPr>
      </w:pPr>
      <w:r w:rsidRPr="00405719">
        <w:rPr>
          <w:rFonts w:ascii="Times New Roman" w:hAnsi="Times New Roman" w:cs="Times New Roman"/>
          <w:sz w:val="24"/>
          <w:szCs w:val="24"/>
        </w:rPr>
        <w:t>Worked hard all my lifetime, no help from my friends</w:t>
      </w:r>
    </w:p>
    <w:p w14:paraId="778447A6" w14:textId="5D365730" w:rsidR="0021785D" w:rsidRPr="00405719" w:rsidRDefault="0021785D" w:rsidP="00405719">
      <w:pPr>
        <w:spacing w:after="0" w:line="240" w:lineRule="auto"/>
        <w:ind w:left="720"/>
        <w:rPr>
          <w:rFonts w:ascii="Times New Roman" w:hAnsi="Times New Roman" w:cs="Times New Roman"/>
          <w:sz w:val="24"/>
          <w:szCs w:val="24"/>
        </w:rPr>
      </w:pPr>
      <w:r w:rsidRPr="00405719">
        <w:rPr>
          <w:rFonts w:ascii="Times New Roman" w:hAnsi="Times New Roman" w:cs="Times New Roman"/>
          <w:sz w:val="24"/>
          <w:szCs w:val="24"/>
        </w:rPr>
        <w:t>Oh Lord, won’t you buy me a Mercedes Benz.</w:t>
      </w:r>
    </w:p>
    <w:p w14:paraId="08BBA89A" w14:textId="223FDF75" w:rsidR="0021785D" w:rsidRPr="00405719" w:rsidRDefault="0021785D" w:rsidP="00405719">
      <w:pPr>
        <w:spacing w:after="0" w:line="240" w:lineRule="auto"/>
        <w:ind w:left="720"/>
        <w:rPr>
          <w:rFonts w:ascii="Times New Roman" w:hAnsi="Times New Roman" w:cs="Times New Roman"/>
          <w:sz w:val="24"/>
          <w:szCs w:val="24"/>
        </w:rPr>
      </w:pPr>
    </w:p>
    <w:p w14:paraId="076C583C" w14:textId="435AB001" w:rsidR="0021785D" w:rsidRPr="00405719" w:rsidRDefault="0021785D" w:rsidP="00405719">
      <w:pPr>
        <w:spacing w:after="0" w:line="240" w:lineRule="auto"/>
        <w:rPr>
          <w:rFonts w:ascii="Times New Roman" w:hAnsi="Times New Roman" w:cs="Times New Roman"/>
          <w:sz w:val="24"/>
          <w:szCs w:val="24"/>
        </w:rPr>
      </w:pPr>
      <w:r w:rsidRPr="00405719">
        <w:rPr>
          <w:rFonts w:ascii="Times New Roman" w:hAnsi="Times New Roman" w:cs="Times New Roman"/>
          <w:sz w:val="24"/>
          <w:szCs w:val="24"/>
        </w:rPr>
        <w:t>Let’s sing it with her….</w:t>
      </w:r>
    </w:p>
    <w:p w14:paraId="091EEC9C" w14:textId="0267D2C6" w:rsidR="0021785D" w:rsidRPr="00405719" w:rsidRDefault="0021785D" w:rsidP="00405719">
      <w:pPr>
        <w:spacing w:after="0" w:line="240" w:lineRule="auto"/>
        <w:rPr>
          <w:rFonts w:ascii="Times New Roman" w:hAnsi="Times New Roman" w:cs="Times New Roman"/>
          <w:sz w:val="24"/>
          <w:szCs w:val="24"/>
        </w:rPr>
      </w:pPr>
    </w:p>
    <w:p w14:paraId="40B16B58" w14:textId="30FE699E" w:rsidR="00875EAF" w:rsidRPr="00405719" w:rsidRDefault="004F2157" w:rsidP="00405719">
      <w:pPr>
        <w:spacing w:after="0" w:line="240" w:lineRule="auto"/>
        <w:rPr>
          <w:rFonts w:ascii="Times New Roman" w:hAnsi="Times New Roman" w:cs="Times New Roman"/>
          <w:sz w:val="24"/>
          <w:szCs w:val="24"/>
        </w:rPr>
      </w:pPr>
      <w:r w:rsidRPr="00405719">
        <w:rPr>
          <w:rFonts w:ascii="Times New Roman" w:hAnsi="Times New Roman" w:cs="Times New Roman"/>
          <w:sz w:val="24"/>
          <w:szCs w:val="24"/>
        </w:rPr>
        <w:t>Like Janis, some of learned to pray for things, as if God were a vending machine and we wanted item C26. Oh, how disappointed we would be if the God</w:t>
      </w:r>
      <w:r w:rsidR="00397394" w:rsidRPr="00405719">
        <w:rPr>
          <w:rFonts w:ascii="Times New Roman" w:hAnsi="Times New Roman" w:cs="Times New Roman"/>
          <w:sz w:val="24"/>
          <w:szCs w:val="24"/>
        </w:rPr>
        <w:t>-</w:t>
      </w:r>
      <w:r w:rsidRPr="00405719">
        <w:rPr>
          <w:rFonts w:ascii="Times New Roman" w:hAnsi="Times New Roman" w:cs="Times New Roman"/>
          <w:sz w:val="24"/>
          <w:szCs w:val="24"/>
        </w:rPr>
        <w:t xml:space="preserve">machine </w:t>
      </w:r>
      <w:proofErr w:type="gramStart"/>
      <w:r w:rsidRPr="00405719">
        <w:rPr>
          <w:rFonts w:ascii="Times New Roman" w:hAnsi="Times New Roman" w:cs="Times New Roman"/>
          <w:sz w:val="24"/>
          <w:szCs w:val="24"/>
        </w:rPr>
        <w:t>jammed</w:t>
      </w:r>
      <w:proofErr w:type="gramEnd"/>
      <w:r w:rsidRPr="00405719">
        <w:rPr>
          <w:rFonts w:ascii="Times New Roman" w:hAnsi="Times New Roman" w:cs="Times New Roman"/>
          <w:sz w:val="24"/>
          <w:szCs w:val="24"/>
        </w:rPr>
        <w:t xml:space="preserve"> or we got A26. Who wants that??? </w:t>
      </w:r>
      <w:r w:rsidR="0021785D" w:rsidRPr="00405719">
        <w:rPr>
          <w:rFonts w:ascii="Times New Roman" w:hAnsi="Times New Roman" w:cs="Times New Roman"/>
          <w:sz w:val="24"/>
          <w:szCs w:val="24"/>
        </w:rPr>
        <w:t xml:space="preserve">Some of us learned early on that there is more than one way to pray. </w:t>
      </w:r>
      <w:r w:rsidR="00875EAF" w:rsidRPr="00405719">
        <w:rPr>
          <w:rFonts w:ascii="Times New Roman" w:hAnsi="Times New Roman" w:cs="Times New Roman"/>
          <w:sz w:val="24"/>
          <w:szCs w:val="24"/>
        </w:rPr>
        <w:t xml:space="preserve">As Fr James A. Wallace, a Redemptorist priest put it, </w:t>
      </w:r>
    </w:p>
    <w:p w14:paraId="6D61AFB6" w14:textId="77777777" w:rsidR="00BE07F0" w:rsidRPr="00405719" w:rsidRDefault="00BE07F0" w:rsidP="00405719">
      <w:pPr>
        <w:spacing w:after="0" w:line="240" w:lineRule="auto"/>
        <w:rPr>
          <w:rFonts w:ascii="Times New Roman" w:hAnsi="Times New Roman" w:cs="Times New Roman"/>
          <w:sz w:val="24"/>
          <w:szCs w:val="24"/>
        </w:rPr>
      </w:pPr>
    </w:p>
    <w:p w14:paraId="532C65C7" w14:textId="68676D96" w:rsidR="00875EAF" w:rsidRPr="00405719" w:rsidRDefault="00875EAF" w:rsidP="00405719">
      <w:pPr>
        <w:spacing w:after="0" w:line="240" w:lineRule="auto"/>
        <w:ind w:left="720"/>
        <w:rPr>
          <w:rFonts w:ascii="Times New Roman" w:hAnsi="Times New Roman" w:cs="Times New Roman"/>
          <w:sz w:val="24"/>
          <w:szCs w:val="24"/>
        </w:rPr>
      </w:pPr>
      <w:r w:rsidRPr="00405719">
        <w:rPr>
          <w:rFonts w:ascii="Times New Roman" w:hAnsi="Times New Roman" w:cs="Times New Roman"/>
          <w:sz w:val="24"/>
          <w:szCs w:val="24"/>
        </w:rPr>
        <w:t>In Catholic school, I learned four reasons to pray; to praise God, to thank God, to ask God’s pardon, and to ask God for what I needed, or even wanted—provided prayer ended with “however, not my will by yours be done.”</w:t>
      </w:r>
    </w:p>
    <w:p w14:paraId="0368B786" w14:textId="77777777" w:rsidR="00BE07F0" w:rsidRPr="00405719" w:rsidRDefault="00BE07F0" w:rsidP="00405719">
      <w:pPr>
        <w:spacing w:after="0" w:line="240" w:lineRule="auto"/>
        <w:ind w:left="720"/>
        <w:rPr>
          <w:rFonts w:ascii="Times New Roman" w:hAnsi="Times New Roman" w:cs="Times New Roman"/>
          <w:sz w:val="24"/>
          <w:szCs w:val="24"/>
        </w:rPr>
      </w:pPr>
    </w:p>
    <w:p w14:paraId="62E4078E" w14:textId="6DD08030" w:rsidR="00875EAF" w:rsidRPr="00405719" w:rsidRDefault="00875EAF" w:rsidP="00405719">
      <w:pPr>
        <w:spacing w:after="0" w:line="240" w:lineRule="auto"/>
        <w:rPr>
          <w:rFonts w:ascii="Times New Roman" w:hAnsi="Times New Roman" w:cs="Times New Roman"/>
          <w:sz w:val="24"/>
          <w:szCs w:val="24"/>
        </w:rPr>
      </w:pPr>
      <w:r w:rsidRPr="00405719">
        <w:rPr>
          <w:rFonts w:ascii="Times New Roman" w:hAnsi="Times New Roman" w:cs="Times New Roman"/>
          <w:sz w:val="24"/>
          <w:szCs w:val="24"/>
        </w:rPr>
        <w:t xml:space="preserve">And we also learned that praising God was most </w:t>
      </w:r>
      <w:proofErr w:type="gramStart"/>
      <w:r w:rsidRPr="00405719">
        <w:rPr>
          <w:rFonts w:ascii="Times New Roman" w:hAnsi="Times New Roman" w:cs="Times New Roman"/>
          <w:sz w:val="24"/>
          <w:szCs w:val="24"/>
        </w:rPr>
        <w:t>important, because</w:t>
      </w:r>
      <w:proofErr w:type="gramEnd"/>
      <w:r w:rsidRPr="00405719">
        <w:rPr>
          <w:rFonts w:ascii="Times New Roman" w:hAnsi="Times New Roman" w:cs="Times New Roman"/>
          <w:sz w:val="24"/>
          <w:szCs w:val="24"/>
        </w:rPr>
        <w:t xml:space="preserve"> God made us to love and serve </w:t>
      </w:r>
      <w:r w:rsidR="004F2157" w:rsidRPr="00405719">
        <w:rPr>
          <w:rFonts w:ascii="Times New Roman" w:hAnsi="Times New Roman" w:cs="Times New Roman"/>
          <w:sz w:val="24"/>
          <w:szCs w:val="24"/>
        </w:rPr>
        <w:t>God in this world</w:t>
      </w:r>
      <w:r w:rsidRPr="00405719">
        <w:rPr>
          <w:rFonts w:ascii="Times New Roman" w:hAnsi="Times New Roman" w:cs="Times New Roman"/>
          <w:sz w:val="24"/>
          <w:szCs w:val="24"/>
        </w:rPr>
        <w:t xml:space="preserve">. If we did that, we could sit before the </w:t>
      </w:r>
      <w:r w:rsidR="004F2157" w:rsidRPr="00405719">
        <w:rPr>
          <w:rFonts w:ascii="Times New Roman" w:hAnsi="Times New Roman" w:cs="Times New Roman"/>
          <w:sz w:val="24"/>
          <w:szCs w:val="24"/>
        </w:rPr>
        <w:t>Beatific</w:t>
      </w:r>
      <w:r w:rsidRPr="00405719">
        <w:rPr>
          <w:rFonts w:ascii="Times New Roman" w:hAnsi="Times New Roman" w:cs="Times New Roman"/>
          <w:sz w:val="24"/>
          <w:szCs w:val="24"/>
        </w:rPr>
        <w:t xml:space="preserve"> Vision of God in God’s glory for all eternity. And </w:t>
      </w:r>
      <w:r w:rsidR="004F2157" w:rsidRPr="00405719">
        <w:rPr>
          <w:rFonts w:ascii="Times New Roman" w:hAnsi="Times New Roman" w:cs="Times New Roman"/>
          <w:sz w:val="24"/>
          <w:szCs w:val="24"/>
        </w:rPr>
        <w:t>there were so many ways to achieve that:</w:t>
      </w:r>
      <w:r w:rsidRPr="00405719">
        <w:rPr>
          <w:rFonts w:ascii="Times New Roman" w:hAnsi="Times New Roman" w:cs="Times New Roman"/>
          <w:sz w:val="24"/>
          <w:szCs w:val="24"/>
        </w:rPr>
        <w:t xml:space="preserve"> contemplative, meditative, rhythmic – as in using prayer beads – and the best of these would bring us to a state of union with that Beatific Vision in the here and now as well as in the there and then. </w:t>
      </w:r>
      <w:r w:rsidR="004F2157" w:rsidRPr="00405719">
        <w:rPr>
          <w:rFonts w:ascii="Times New Roman" w:hAnsi="Times New Roman" w:cs="Times New Roman"/>
          <w:sz w:val="24"/>
          <w:szCs w:val="24"/>
        </w:rPr>
        <w:t xml:space="preserve">Seriously? Lucky us. Eternal stare-down with the Creative force of all. </w:t>
      </w:r>
      <w:r w:rsidR="00715240" w:rsidRPr="00405719">
        <w:rPr>
          <w:rFonts w:ascii="Times New Roman" w:hAnsi="Times New Roman" w:cs="Times New Roman"/>
          <w:sz w:val="24"/>
          <w:szCs w:val="24"/>
        </w:rPr>
        <w:t>The pre-teen me was not excited.</w:t>
      </w:r>
    </w:p>
    <w:p w14:paraId="19723642" w14:textId="4D983886" w:rsidR="002A7191" w:rsidRPr="00405719" w:rsidRDefault="002A7191" w:rsidP="00405719">
      <w:pPr>
        <w:spacing w:after="0" w:line="240" w:lineRule="auto"/>
        <w:rPr>
          <w:rFonts w:ascii="Times New Roman" w:hAnsi="Times New Roman" w:cs="Times New Roman"/>
          <w:sz w:val="24"/>
          <w:szCs w:val="24"/>
        </w:rPr>
      </w:pPr>
    </w:p>
    <w:p w14:paraId="63BD4F82" w14:textId="4A893D82" w:rsidR="002A7191" w:rsidRPr="00405719" w:rsidRDefault="002A7191" w:rsidP="00405719">
      <w:pPr>
        <w:spacing w:after="0" w:line="240" w:lineRule="auto"/>
        <w:rPr>
          <w:rFonts w:ascii="Times New Roman" w:hAnsi="Times New Roman" w:cs="Times New Roman"/>
          <w:sz w:val="24"/>
          <w:szCs w:val="24"/>
        </w:rPr>
      </w:pPr>
      <w:r w:rsidRPr="00405719">
        <w:rPr>
          <w:rFonts w:ascii="Times New Roman" w:hAnsi="Times New Roman" w:cs="Times New Roman"/>
          <w:sz w:val="24"/>
          <w:szCs w:val="24"/>
        </w:rPr>
        <w:t xml:space="preserve">And then some of us learned never to pray for ourselves, because we were worms and not humans. </w:t>
      </w:r>
    </w:p>
    <w:p w14:paraId="0E098629" w14:textId="1E6C95E2" w:rsidR="002A7191" w:rsidRPr="00405719" w:rsidRDefault="002A7191" w:rsidP="00405719">
      <w:pPr>
        <w:spacing w:after="0" w:line="240" w:lineRule="auto"/>
        <w:rPr>
          <w:rFonts w:ascii="Times New Roman" w:hAnsi="Times New Roman" w:cs="Times New Roman"/>
          <w:sz w:val="24"/>
          <w:szCs w:val="24"/>
        </w:rPr>
      </w:pPr>
    </w:p>
    <w:p w14:paraId="46BEC16A" w14:textId="58D30924" w:rsidR="002A7191" w:rsidRPr="00405719" w:rsidRDefault="002A7191" w:rsidP="00405719">
      <w:pPr>
        <w:spacing w:after="0" w:line="240" w:lineRule="auto"/>
        <w:rPr>
          <w:rFonts w:ascii="Times New Roman" w:hAnsi="Times New Roman" w:cs="Times New Roman"/>
          <w:sz w:val="24"/>
          <w:szCs w:val="24"/>
        </w:rPr>
      </w:pPr>
      <w:r w:rsidRPr="00405719">
        <w:rPr>
          <w:rFonts w:ascii="Times New Roman" w:hAnsi="Times New Roman" w:cs="Times New Roman"/>
          <w:sz w:val="24"/>
          <w:szCs w:val="24"/>
        </w:rPr>
        <w:t>The writer of the Gospel of Luke and of Acts cite</w:t>
      </w:r>
      <w:r w:rsidR="00BE07F0" w:rsidRPr="00405719">
        <w:rPr>
          <w:rFonts w:ascii="Times New Roman" w:hAnsi="Times New Roman" w:cs="Times New Roman"/>
          <w:sz w:val="24"/>
          <w:szCs w:val="24"/>
        </w:rPr>
        <w:t>s</w:t>
      </w:r>
      <w:r w:rsidRPr="00405719">
        <w:rPr>
          <w:rFonts w:ascii="Times New Roman" w:hAnsi="Times New Roman" w:cs="Times New Roman"/>
          <w:sz w:val="24"/>
          <w:szCs w:val="24"/>
        </w:rPr>
        <w:t xml:space="preserve"> at least a dozen times when Jesus stepped out of the circus of his life and prayed.  No wonder the disciples asked Jesus how to pray. Jesus must </w:t>
      </w:r>
      <w:r w:rsidRPr="00405719">
        <w:rPr>
          <w:rFonts w:ascii="Times New Roman" w:hAnsi="Times New Roman" w:cs="Times New Roman"/>
          <w:sz w:val="24"/>
          <w:szCs w:val="24"/>
        </w:rPr>
        <w:lastRenderedPageBreak/>
        <w:t xml:space="preserve">have some </w:t>
      </w:r>
      <w:r w:rsidR="00374F6D" w:rsidRPr="00405719">
        <w:rPr>
          <w:rFonts w:ascii="Times New Roman" w:hAnsi="Times New Roman" w:cs="Times New Roman"/>
          <w:sz w:val="24"/>
          <w:szCs w:val="24"/>
        </w:rPr>
        <w:t>super</w:t>
      </w:r>
      <w:r w:rsidRPr="00405719">
        <w:rPr>
          <w:rFonts w:ascii="Times New Roman" w:hAnsi="Times New Roman" w:cs="Times New Roman"/>
          <w:sz w:val="24"/>
          <w:szCs w:val="24"/>
        </w:rPr>
        <w:t xml:space="preserve"> elevated way to rise out of </w:t>
      </w:r>
      <w:r w:rsidR="00374F6D" w:rsidRPr="00405719">
        <w:rPr>
          <w:rFonts w:ascii="Times New Roman" w:hAnsi="Times New Roman" w:cs="Times New Roman"/>
          <w:sz w:val="24"/>
          <w:szCs w:val="24"/>
        </w:rPr>
        <w:t>their</w:t>
      </w:r>
      <w:r w:rsidRPr="00405719">
        <w:rPr>
          <w:rFonts w:ascii="Times New Roman" w:hAnsi="Times New Roman" w:cs="Times New Roman"/>
          <w:sz w:val="24"/>
          <w:szCs w:val="24"/>
        </w:rPr>
        <w:t xml:space="preserve"> daily messes and connect with God. And Jesus gave </w:t>
      </w:r>
      <w:r w:rsidR="00374F6D" w:rsidRPr="00405719">
        <w:rPr>
          <w:rFonts w:ascii="Times New Roman" w:hAnsi="Times New Roman" w:cs="Times New Roman"/>
          <w:sz w:val="24"/>
          <w:szCs w:val="24"/>
        </w:rPr>
        <w:t>them</w:t>
      </w:r>
      <w:r w:rsidRPr="00405719">
        <w:rPr>
          <w:rFonts w:ascii="Times New Roman" w:hAnsi="Times New Roman" w:cs="Times New Roman"/>
          <w:sz w:val="24"/>
          <w:szCs w:val="24"/>
        </w:rPr>
        <w:t xml:space="preserve"> this:</w:t>
      </w:r>
    </w:p>
    <w:p w14:paraId="06B1E4AB" w14:textId="719E2DD0" w:rsidR="002A7191" w:rsidRPr="00405719" w:rsidRDefault="002A7191" w:rsidP="00405719">
      <w:pPr>
        <w:spacing w:after="0" w:line="240" w:lineRule="auto"/>
        <w:rPr>
          <w:rFonts w:ascii="Times New Roman" w:hAnsi="Times New Roman" w:cs="Times New Roman"/>
          <w:sz w:val="24"/>
          <w:szCs w:val="24"/>
        </w:rPr>
      </w:pPr>
    </w:p>
    <w:p w14:paraId="5C507F85" w14:textId="66F77139" w:rsidR="002A7191" w:rsidRPr="00405719" w:rsidRDefault="00374F6D" w:rsidP="00405719">
      <w:pPr>
        <w:spacing w:after="0" w:line="240" w:lineRule="auto"/>
        <w:ind w:left="720"/>
        <w:rPr>
          <w:rFonts w:ascii="Times New Roman" w:hAnsi="Times New Roman" w:cs="Times New Roman"/>
          <w:sz w:val="24"/>
          <w:szCs w:val="24"/>
        </w:rPr>
      </w:pPr>
      <w:r w:rsidRPr="00405719">
        <w:rPr>
          <w:rFonts w:ascii="Times New Roman" w:hAnsi="Times New Roman" w:cs="Times New Roman"/>
          <w:sz w:val="24"/>
          <w:szCs w:val="24"/>
        </w:rPr>
        <w:t xml:space="preserve">“When you pray, say: Father, hallowed be your name. Your kingdom </w:t>
      </w:r>
      <w:proofErr w:type="gramStart"/>
      <w:r w:rsidRPr="00405719">
        <w:rPr>
          <w:rFonts w:ascii="Times New Roman" w:hAnsi="Times New Roman" w:cs="Times New Roman"/>
          <w:sz w:val="24"/>
          <w:szCs w:val="24"/>
        </w:rPr>
        <w:t>come</w:t>
      </w:r>
      <w:proofErr w:type="gramEnd"/>
      <w:r w:rsidRPr="00405719">
        <w:rPr>
          <w:rFonts w:ascii="Times New Roman" w:hAnsi="Times New Roman" w:cs="Times New Roman"/>
          <w:sz w:val="24"/>
          <w:szCs w:val="24"/>
        </w:rPr>
        <w:t>. </w:t>
      </w:r>
      <w:r w:rsidRPr="00405719">
        <w:rPr>
          <w:rFonts w:ascii="Times New Roman" w:hAnsi="Times New Roman" w:cs="Times New Roman"/>
          <w:sz w:val="24"/>
          <w:szCs w:val="24"/>
          <w:vertAlign w:val="superscript"/>
        </w:rPr>
        <w:t>3</w:t>
      </w:r>
      <w:r w:rsidRPr="00405719">
        <w:rPr>
          <w:rFonts w:ascii="Times New Roman" w:hAnsi="Times New Roman" w:cs="Times New Roman"/>
          <w:sz w:val="24"/>
          <w:szCs w:val="24"/>
        </w:rPr>
        <w:t>Give us each day our daily bread. </w:t>
      </w:r>
      <w:r w:rsidRPr="00405719">
        <w:rPr>
          <w:rFonts w:ascii="Times New Roman" w:hAnsi="Times New Roman" w:cs="Times New Roman"/>
          <w:sz w:val="24"/>
          <w:szCs w:val="24"/>
          <w:vertAlign w:val="superscript"/>
        </w:rPr>
        <w:t>4</w:t>
      </w:r>
      <w:r w:rsidRPr="00405719">
        <w:rPr>
          <w:rFonts w:ascii="Times New Roman" w:hAnsi="Times New Roman" w:cs="Times New Roman"/>
          <w:sz w:val="24"/>
          <w:szCs w:val="24"/>
        </w:rPr>
        <w:t>And forgive us our sins, for we ourselves forgive everyone indebted to us. And do not bring us to the time of trial.” </w:t>
      </w:r>
    </w:p>
    <w:p w14:paraId="6F6F4A04" w14:textId="77777777" w:rsidR="005C43E0" w:rsidRPr="00405719" w:rsidRDefault="005C43E0" w:rsidP="00405719">
      <w:pPr>
        <w:spacing w:after="0" w:line="240" w:lineRule="auto"/>
        <w:rPr>
          <w:rFonts w:ascii="Times New Roman" w:hAnsi="Times New Roman" w:cs="Times New Roman"/>
          <w:sz w:val="24"/>
          <w:szCs w:val="24"/>
        </w:rPr>
      </w:pPr>
    </w:p>
    <w:p w14:paraId="09FA547D" w14:textId="7D3C1728" w:rsidR="00AF6CA9" w:rsidRPr="00405719" w:rsidRDefault="00374F6D" w:rsidP="00405719">
      <w:pPr>
        <w:spacing w:after="0" w:line="240" w:lineRule="auto"/>
        <w:rPr>
          <w:rFonts w:ascii="Times New Roman" w:hAnsi="Times New Roman" w:cs="Times New Roman"/>
          <w:sz w:val="24"/>
          <w:szCs w:val="24"/>
        </w:rPr>
      </w:pPr>
      <w:r w:rsidRPr="00405719">
        <w:rPr>
          <w:rFonts w:ascii="Times New Roman" w:hAnsi="Times New Roman" w:cs="Times New Roman"/>
          <w:sz w:val="24"/>
          <w:szCs w:val="24"/>
        </w:rPr>
        <w:t>That’s so – human. It’s so – succinct. It’s so thought provoking. We don’t think about it much</w:t>
      </w:r>
      <w:r w:rsidR="005C43E0" w:rsidRPr="00405719">
        <w:rPr>
          <w:rFonts w:ascii="Times New Roman" w:hAnsi="Times New Roman" w:cs="Times New Roman"/>
          <w:sz w:val="24"/>
          <w:szCs w:val="24"/>
        </w:rPr>
        <w:t>. This prayer, one we learned so young,</w:t>
      </w:r>
      <w:r w:rsidRPr="00405719">
        <w:rPr>
          <w:rFonts w:ascii="Times New Roman" w:hAnsi="Times New Roman" w:cs="Times New Roman"/>
          <w:sz w:val="24"/>
          <w:szCs w:val="24"/>
        </w:rPr>
        <w:t xml:space="preserve"> is living in the marrow of our bones. When I was a chaplain at Stanford University Medical Center, I visited a very elderly man who was very near to death. His family was with him, which was the beautiful vision we all hope for. I asked if I could </w:t>
      </w:r>
      <w:r w:rsidR="00AF6CA9" w:rsidRPr="00405719">
        <w:rPr>
          <w:rFonts w:ascii="Times New Roman" w:hAnsi="Times New Roman" w:cs="Times New Roman"/>
          <w:sz w:val="24"/>
          <w:szCs w:val="24"/>
        </w:rPr>
        <w:t>support them in any way. They said the old man hadn’t been to church in years and besides, he was not even responsive at that point. But one person said, “A prayer would be all right. A prayer wouldn’t hurt, would it?” looking at her siblings. They nodded and circled the man’s bed, hand in hand, with a</w:t>
      </w:r>
      <w:r w:rsidR="00F02145" w:rsidRPr="00405719">
        <w:rPr>
          <w:rFonts w:ascii="Times New Roman" w:hAnsi="Times New Roman" w:cs="Times New Roman"/>
          <w:sz w:val="24"/>
          <w:szCs w:val="24"/>
        </w:rPr>
        <w:t>n adult</w:t>
      </w:r>
      <w:r w:rsidR="00AF6CA9" w:rsidRPr="00405719">
        <w:rPr>
          <w:rFonts w:ascii="Times New Roman" w:hAnsi="Times New Roman" w:cs="Times New Roman"/>
          <w:sz w:val="24"/>
          <w:szCs w:val="24"/>
        </w:rPr>
        <w:t xml:space="preserve"> child holding the man’s hand on each side. They gazed at his peaceful face as I began, “Our Father….” And were amazed to see the man mouthing the words with them. It was a gentle but electric jolt through them all. They were amazed. The Lord’s Prayer is in the marrow of our bones. And it can give peace to the living and the dying even when unexpected.</w:t>
      </w:r>
    </w:p>
    <w:p w14:paraId="4CAB5383" w14:textId="63AF9996" w:rsidR="00AF6CA9" w:rsidRPr="00405719" w:rsidRDefault="00AF6CA9" w:rsidP="00405719">
      <w:pPr>
        <w:spacing w:after="0" w:line="240" w:lineRule="auto"/>
        <w:rPr>
          <w:rFonts w:ascii="Times New Roman" w:hAnsi="Times New Roman" w:cs="Times New Roman"/>
          <w:sz w:val="24"/>
          <w:szCs w:val="24"/>
        </w:rPr>
      </w:pPr>
    </w:p>
    <w:p w14:paraId="62A3F6E4" w14:textId="40052B49" w:rsidR="00AF6CA9" w:rsidRPr="00405719" w:rsidRDefault="00AF6CA9" w:rsidP="00405719">
      <w:pPr>
        <w:spacing w:after="0" w:line="240" w:lineRule="auto"/>
        <w:rPr>
          <w:rFonts w:ascii="Times New Roman" w:hAnsi="Times New Roman" w:cs="Times New Roman"/>
          <w:sz w:val="24"/>
          <w:szCs w:val="24"/>
        </w:rPr>
      </w:pPr>
      <w:r w:rsidRPr="00405719">
        <w:rPr>
          <w:rFonts w:ascii="Times New Roman" w:hAnsi="Times New Roman" w:cs="Times New Roman"/>
          <w:sz w:val="24"/>
          <w:szCs w:val="24"/>
        </w:rPr>
        <w:t xml:space="preserve">The Lord’s Prayer is human-sized. It doesn’t soar. </w:t>
      </w:r>
      <w:r w:rsidR="00EF4BDE" w:rsidRPr="00405719">
        <w:rPr>
          <w:rFonts w:ascii="Times New Roman" w:hAnsi="Times New Roman" w:cs="Times New Roman"/>
          <w:sz w:val="24"/>
          <w:szCs w:val="24"/>
        </w:rPr>
        <w:t xml:space="preserve">Some of us trip over the </w:t>
      </w:r>
      <w:proofErr w:type="gramStart"/>
      <w:r w:rsidR="00EF4BDE" w:rsidRPr="00405719">
        <w:rPr>
          <w:rFonts w:ascii="Times New Roman" w:hAnsi="Times New Roman" w:cs="Times New Roman"/>
          <w:sz w:val="24"/>
          <w:szCs w:val="24"/>
        </w:rPr>
        <w:t>Father</w:t>
      </w:r>
      <w:proofErr w:type="gramEnd"/>
      <w:r w:rsidR="00EF4BDE" w:rsidRPr="00405719">
        <w:rPr>
          <w:rFonts w:ascii="Times New Roman" w:hAnsi="Times New Roman" w:cs="Times New Roman"/>
          <w:sz w:val="24"/>
          <w:szCs w:val="24"/>
        </w:rPr>
        <w:t xml:space="preserve"> reference, which makes a version like that in the New Zealand Prayer Book even more accessible to us</w:t>
      </w:r>
      <w:r w:rsidR="0057172F" w:rsidRPr="00405719">
        <w:rPr>
          <w:rFonts w:ascii="Times New Roman" w:hAnsi="Times New Roman" w:cs="Times New Roman"/>
          <w:sz w:val="24"/>
          <w:szCs w:val="24"/>
        </w:rPr>
        <w:t xml:space="preserve"> in the struggles at life level</w:t>
      </w:r>
      <w:r w:rsidR="00BB1870" w:rsidRPr="00405719">
        <w:rPr>
          <w:rFonts w:ascii="Times New Roman" w:hAnsi="Times New Roman" w:cs="Times New Roman"/>
          <w:sz w:val="24"/>
          <w:szCs w:val="24"/>
        </w:rPr>
        <w:t>.</w:t>
      </w:r>
      <w:r w:rsidR="0057172F" w:rsidRPr="00405719">
        <w:rPr>
          <w:rFonts w:ascii="Times New Roman" w:hAnsi="Times New Roman" w:cs="Times New Roman"/>
          <w:sz w:val="24"/>
          <w:szCs w:val="24"/>
        </w:rPr>
        <w:t xml:space="preserve"> </w:t>
      </w:r>
      <w:r w:rsidR="00EF4BDE" w:rsidRPr="00405719">
        <w:rPr>
          <w:rFonts w:ascii="Times New Roman" w:hAnsi="Times New Roman" w:cs="Times New Roman"/>
          <w:sz w:val="24"/>
          <w:szCs w:val="24"/>
        </w:rPr>
        <w:t>That was the point, to make this Essence, the Holy, accessible. We have recently marveled at photos from the James Webb telescope, a marvelous result of decades of work and brilliance that expands our concepts of hallowed, the Holy beyond any astrophysicists</w:t>
      </w:r>
      <w:r w:rsidR="00824B7E" w:rsidRPr="00405719">
        <w:rPr>
          <w:rFonts w:ascii="Times New Roman" w:hAnsi="Times New Roman" w:cs="Times New Roman"/>
          <w:sz w:val="24"/>
          <w:szCs w:val="24"/>
        </w:rPr>
        <w:t xml:space="preserve">’ </w:t>
      </w:r>
      <w:r w:rsidR="00EF4BDE" w:rsidRPr="00405719">
        <w:rPr>
          <w:rFonts w:ascii="Times New Roman" w:hAnsi="Times New Roman" w:cs="Times New Roman"/>
          <w:sz w:val="24"/>
          <w:szCs w:val="24"/>
        </w:rPr>
        <w:t xml:space="preserve">dreams, let alone simple us, let alone simple </w:t>
      </w:r>
      <w:r w:rsidR="00170860" w:rsidRPr="00405719">
        <w:rPr>
          <w:rFonts w:ascii="Times New Roman" w:hAnsi="Times New Roman" w:cs="Times New Roman"/>
          <w:sz w:val="24"/>
          <w:szCs w:val="24"/>
        </w:rPr>
        <w:t xml:space="preserve">disciples of two thousand years ago. </w:t>
      </w:r>
    </w:p>
    <w:p w14:paraId="717359AD" w14:textId="77777777" w:rsidR="00121165" w:rsidRPr="00405719" w:rsidRDefault="00121165" w:rsidP="00405719">
      <w:pPr>
        <w:spacing w:after="0" w:line="240" w:lineRule="auto"/>
        <w:rPr>
          <w:rFonts w:ascii="Times New Roman" w:hAnsi="Times New Roman" w:cs="Times New Roman"/>
          <w:sz w:val="24"/>
          <w:szCs w:val="24"/>
        </w:rPr>
      </w:pPr>
    </w:p>
    <w:p w14:paraId="5F4870CE" w14:textId="62363B08" w:rsidR="00121165" w:rsidRPr="00405719" w:rsidRDefault="00121165" w:rsidP="00405719">
      <w:pPr>
        <w:spacing w:after="0" w:line="240" w:lineRule="auto"/>
        <w:rPr>
          <w:rFonts w:ascii="Times New Roman" w:hAnsi="Times New Roman" w:cs="Times New Roman"/>
          <w:sz w:val="24"/>
          <w:szCs w:val="24"/>
        </w:rPr>
      </w:pPr>
      <w:r w:rsidRPr="00405719">
        <w:rPr>
          <w:rFonts w:ascii="Times New Roman" w:hAnsi="Times New Roman" w:cs="Times New Roman"/>
          <w:sz w:val="24"/>
          <w:szCs w:val="24"/>
        </w:rPr>
        <w:t>And now we begin to ask: Your kingdom come: Jesus said we can surround oursel</w:t>
      </w:r>
      <w:r w:rsidR="00E414B6" w:rsidRPr="00405719">
        <w:rPr>
          <w:rFonts w:ascii="Times New Roman" w:hAnsi="Times New Roman" w:cs="Times New Roman"/>
          <w:sz w:val="24"/>
          <w:szCs w:val="24"/>
        </w:rPr>
        <w:t>ves</w:t>
      </w:r>
      <w:r w:rsidRPr="00405719">
        <w:rPr>
          <w:rFonts w:ascii="Times New Roman" w:hAnsi="Times New Roman" w:cs="Times New Roman"/>
          <w:sz w:val="24"/>
          <w:szCs w:val="24"/>
        </w:rPr>
        <w:t xml:space="preserve"> with your goodness</w:t>
      </w:r>
      <w:r w:rsidR="00E414B6" w:rsidRPr="00405719">
        <w:rPr>
          <w:rFonts w:ascii="Times New Roman" w:hAnsi="Times New Roman" w:cs="Times New Roman"/>
          <w:sz w:val="24"/>
          <w:szCs w:val="24"/>
        </w:rPr>
        <w:t xml:space="preserve">, with the Holy </w:t>
      </w:r>
      <w:r w:rsidRPr="00405719">
        <w:rPr>
          <w:rFonts w:ascii="Times New Roman" w:hAnsi="Times New Roman" w:cs="Times New Roman"/>
          <w:sz w:val="24"/>
          <w:szCs w:val="24"/>
        </w:rPr>
        <w:t xml:space="preserve">NOW. Let it come! Let us share it among ourselves. Help us to make it be. </w:t>
      </w:r>
      <w:r w:rsidR="00B11E86" w:rsidRPr="00405719">
        <w:rPr>
          <w:rFonts w:ascii="Times New Roman" w:hAnsi="Times New Roman" w:cs="Times New Roman"/>
          <w:sz w:val="24"/>
          <w:szCs w:val="24"/>
        </w:rPr>
        <w:t>We are but little, and Jesus has taught us the Way. Help us follow it, in your loving kindness.</w:t>
      </w:r>
    </w:p>
    <w:p w14:paraId="319F0F82" w14:textId="77777777" w:rsidR="00B11E86" w:rsidRPr="00405719" w:rsidRDefault="00B11E86" w:rsidP="00405719">
      <w:pPr>
        <w:spacing w:after="0" w:line="240" w:lineRule="auto"/>
        <w:rPr>
          <w:rFonts w:ascii="Times New Roman" w:hAnsi="Times New Roman" w:cs="Times New Roman"/>
          <w:sz w:val="24"/>
          <w:szCs w:val="24"/>
        </w:rPr>
      </w:pPr>
    </w:p>
    <w:p w14:paraId="5300F849" w14:textId="399E6FE6" w:rsidR="00B11E86" w:rsidRPr="00405719" w:rsidRDefault="00B11E86" w:rsidP="00405719">
      <w:pPr>
        <w:spacing w:after="0" w:line="240" w:lineRule="auto"/>
        <w:rPr>
          <w:rFonts w:ascii="Times New Roman" w:hAnsi="Times New Roman" w:cs="Times New Roman"/>
          <w:sz w:val="24"/>
          <w:szCs w:val="24"/>
        </w:rPr>
      </w:pPr>
      <w:r w:rsidRPr="00405719">
        <w:rPr>
          <w:rFonts w:ascii="Times New Roman" w:hAnsi="Times New Roman" w:cs="Times New Roman"/>
          <w:sz w:val="24"/>
          <w:szCs w:val="24"/>
        </w:rPr>
        <w:t xml:space="preserve">And support us in our daily needs. Bread, yes, and love and security and peace. We have the bread of our sustenance at this </w:t>
      </w:r>
      <w:proofErr w:type="gramStart"/>
      <w:r w:rsidRPr="00405719">
        <w:rPr>
          <w:rFonts w:ascii="Times New Roman" w:hAnsi="Times New Roman" w:cs="Times New Roman"/>
          <w:sz w:val="24"/>
          <w:szCs w:val="24"/>
        </w:rPr>
        <w:t>altar</w:t>
      </w:r>
      <w:proofErr w:type="gramEnd"/>
      <w:r w:rsidRPr="00405719">
        <w:rPr>
          <w:rFonts w:ascii="Times New Roman" w:hAnsi="Times New Roman" w:cs="Times New Roman"/>
          <w:sz w:val="24"/>
          <w:szCs w:val="24"/>
        </w:rPr>
        <w:t xml:space="preserve"> and it is here, through Christ, for all of us. </w:t>
      </w:r>
      <w:r w:rsidR="007072C6" w:rsidRPr="00405719">
        <w:rPr>
          <w:rFonts w:ascii="Times New Roman" w:hAnsi="Times New Roman" w:cs="Times New Roman"/>
          <w:sz w:val="24"/>
          <w:szCs w:val="24"/>
        </w:rPr>
        <w:t xml:space="preserve">You are welcome here. We are all welcome here. </w:t>
      </w:r>
      <w:r w:rsidR="00075001" w:rsidRPr="00405719">
        <w:rPr>
          <w:rFonts w:ascii="Times New Roman" w:hAnsi="Times New Roman" w:cs="Times New Roman"/>
          <w:sz w:val="24"/>
          <w:szCs w:val="24"/>
        </w:rPr>
        <w:t>We can share it and live it now. Thanks be to God.</w:t>
      </w:r>
    </w:p>
    <w:p w14:paraId="07E125E9" w14:textId="77777777" w:rsidR="00075001" w:rsidRPr="00405719" w:rsidRDefault="00075001" w:rsidP="00405719">
      <w:pPr>
        <w:spacing w:after="0" w:line="240" w:lineRule="auto"/>
        <w:rPr>
          <w:rFonts w:ascii="Times New Roman" w:hAnsi="Times New Roman" w:cs="Times New Roman"/>
          <w:sz w:val="24"/>
          <w:szCs w:val="24"/>
        </w:rPr>
      </w:pPr>
    </w:p>
    <w:p w14:paraId="0F9B4D6E" w14:textId="645BBDFB" w:rsidR="00075001" w:rsidRPr="00405719" w:rsidRDefault="00075001" w:rsidP="00405719">
      <w:pPr>
        <w:spacing w:after="0" w:line="240" w:lineRule="auto"/>
        <w:rPr>
          <w:rFonts w:ascii="Times New Roman" w:hAnsi="Times New Roman" w:cs="Times New Roman"/>
          <w:sz w:val="24"/>
          <w:szCs w:val="24"/>
        </w:rPr>
      </w:pPr>
      <w:r w:rsidRPr="00405719">
        <w:rPr>
          <w:rFonts w:ascii="Times New Roman" w:hAnsi="Times New Roman" w:cs="Times New Roman"/>
          <w:sz w:val="24"/>
          <w:szCs w:val="24"/>
        </w:rPr>
        <w:t xml:space="preserve">Human sized. Forgive us God. We do our best, sometimes. We speak in anger and act in greed and are hypocrites, sometimes. Forgive us. We know you can forgive us, because you have over and over in salvation history and you have taught us to forgive those who have hurt us, in time. Buoy us up in striving to forgive others. We ask of you </w:t>
      </w:r>
      <w:proofErr w:type="gramStart"/>
      <w:r w:rsidRPr="00405719">
        <w:rPr>
          <w:rFonts w:ascii="Times New Roman" w:hAnsi="Times New Roman" w:cs="Times New Roman"/>
          <w:sz w:val="24"/>
          <w:szCs w:val="24"/>
        </w:rPr>
        <w:t>what</w:t>
      </w:r>
      <w:proofErr w:type="gramEnd"/>
      <w:r w:rsidRPr="00405719">
        <w:rPr>
          <w:rFonts w:ascii="Times New Roman" w:hAnsi="Times New Roman" w:cs="Times New Roman"/>
          <w:sz w:val="24"/>
          <w:szCs w:val="24"/>
        </w:rPr>
        <w:t xml:space="preserve"> you have showed us to do. </w:t>
      </w:r>
    </w:p>
    <w:p w14:paraId="67FEDCA4" w14:textId="77777777" w:rsidR="00075001" w:rsidRPr="00405719" w:rsidRDefault="00075001" w:rsidP="00405719">
      <w:pPr>
        <w:spacing w:after="0" w:line="240" w:lineRule="auto"/>
        <w:rPr>
          <w:rFonts w:ascii="Times New Roman" w:hAnsi="Times New Roman" w:cs="Times New Roman"/>
          <w:sz w:val="24"/>
          <w:szCs w:val="24"/>
        </w:rPr>
      </w:pPr>
    </w:p>
    <w:p w14:paraId="7AFC9D6F" w14:textId="1852A33C" w:rsidR="00075001" w:rsidRPr="00405719" w:rsidRDefault="00C06ED7" w:rsidP="00405719">
      <w:pPr>
        <w:spacing w:after="0" w:line="240" w:lineRule="auto"/>
        <w:rPr>
          <w:rFonts w:ascii="Times New Roman" w:hAnsi="Times New Roman" w:cs="Times New Roman"/>
          <w:sz w:val="24"/>
          <w:szCs w:val="24"/>
        </w:rPr>
      </w:pPr>
      <w:r w:rsidRPr="00405719">
        <w:rPr>
          <w:rFonts w:ascii="Times New Roman" w:hAnsi="Times New Roman" w:cs="Times New Roman"/>
          <w:sz w:val="24"/>
          <w:szCs w:val="24"/>
        </w:rPr>
        <w:t xml:space="preserve">Human sized. Save us from the time of trial. In our Prayer Book version, the word </w:t>
      </w:r>
      <w:r w:rsidRPr="00405719">
        <w:rPr>
          <w:rFonts w:ascii="Times New Roman" w:hAnsi="Times New Roman" w:cs="Times New Roman"/>
          <w:i/>
          <w:iCs/>
          <w:sz w:val="24"/>
          <w:szCs w:val="24"/>
        </w:rPr>
        <w:t>temptation</w:t>
      </w:r>
      <w:r w:rsidRPr="00405719">
        <w:rPr>
          <w:rFonts w:ascii="Times New Roman" w:hAnsi="Times New Roman" w:cs="Times New Roman"/>
          <w:sz w:val="24"/>
          <w:szCs w:val="24"/>
        </w:rPr>
        <w:t xml:space="preserve"> is used. But trial gets more to the point here: save us from what will pull us from our faith. Save us from persecution, save us from the persecution Jesus suffered. Save us from persecution for being made fun of, </w:t>
      </w:r>
      <w:r w:rsidR="00A47EEE" w:rsidRPr="00405719">
        <w:rPr>
          <w:rFonts w:ascii="Times New Roman" w:hAnsi="Times New Roman" w:cs="Times New Roman"/>
          <w:sz w:val="24"/>
          <w:szCs w:val="24"/>
        </w:rPr>
        <w:t xml:space="preserve">as Psalm 22 says, All who see me mock me; they make mouths at me; they wag their </w:t>
      </w:r>
      <w:proofErr w:type="gramStart"/>
      <w:r w:rsidR="00A47EEE" w:rsidRPr="00405719">
        <w:rPr>
          <w:rFonts w:ascii="Times New Roman" w:hAnsi="Times New Roman" w:cs="Times New Roman"/>
          <w:sz w:val="24"/>
          <w:szCs w:val="24"/>
        </w:rPr>
        <w:t>heads;</w:t>
      </w:r>
      <w:r w:rsidR="00402521" w:rsidRPr="00405719">
        <w:rPr>
          <w:rFonts w:ascii="Times New Roman" w:hAnsi="Times New Roman" w:cs="Times New Roman"/>
          <w:sz w:val="24"/>
          <w:szCs w:val="24"/>
        </w:rPr>
        <w:t xml:space="preserve">  Or</w:t>
      </w:r>
      <w:proofErr w:type="gramEnd"/>
      <w:r w:rsidR="00402521" w:rsidRPr="00405719">
        <w:rPr>
          <w:rFonts w:ascii="Times New Roman" w:hAnsi="Times New Roman" w:cs="Times New Roman"/>
          <w:sz w:val="24"/>
          <w:szCs w:val="24"/>
        </w:rPr>
        <w:t xml:space="preserve">, as it is echoed in Mark during Jesus’s crucifixion: And those who passed by derided him, wagging their heads and saying, “Aha! You who would destroy the temple and </w:t>
      </w:r>
      <w:r w:rsidR="00402521" w:rsidRPr="00405719">
        <w:rPr>
          <w:rFonts w:ascii="Times New Roman" w:hAnsi="Times New Roman" w:cs="Times New Roman"/>
          <w:sz w:val="24"/>
          <w:szCs w:val="24"/>
        </w:rPr>
        <w:lastRenderedPageBreak/>
        <w:t>rebuild it in three days,</w:t>
      </w:r>
      <w:r w:rsidR="00FC2793" w:rsidRPr="00405719">
        <w:rPr>
          <w:rFonts w:ascii="Times New Roman" w:hAnsi="Times New Roman" w:cs="Times New Roman"/>
          <w:sz w:val="24"/>
          <w:szCs w:val="24"/>
        </w:rPr>
        <w:t xml:space="preserve"> save yourself, and come down from the cross.” Derision, humiliation that pushes us too far: Save us from such threats to our very souls. </w:t>
      </w:r>
    </w:p>
    <w:p w14:paraId="0A52DB52" w14:textId="77777777" w:rsidR="007072C6" w:rsidRPr="00405719" w:rsidRDefault="007072C6" w:rsidP="00405719">
      <w:pPr>
        <w:spacing w:after="0" w:line="240" w:lineRule="auto"/>
        <w:rPr>
          <w:rFonts w:ascii="Times New Roman" w:hAnsi="Times New Roman" w:cs="Times New Roman"/>
          <w:sz w:val="24"/>
          <w:szCs w:val="24"/>
        </w:rPr>
      </w:pPr>
    </w:p>
    <w:p w14:paraId="0F87A5D3" w14:textId="6C1055F5" w:rsidR="00170860" w:rsidRPr="00405719" w:rsidRDefault="00F45FE2" w:rsidP="00405719">
      <w:pPr>
        <w:spacing w:after="0" w:line="240" w:lineRule="auto"/>
        <w:rPr>
          <w:rFonts w:ascii="Times New Roman" w:hAnsi="Times New Roman" w:cs="Times New Roman"/>
          <w:sz w:val="24"/>
          <w:szCs w:val="24"/>
        </w:rPr>
      </w:pPr>
      <w:r w:rsidRPr="00405719">
        <w:rPr>
          <w:rFonts w:ascii="Times New Roman" w:hAnsi="Times New Roman" w:cs="Times New Roman"/>
          <w:sz w:val="24"/>
          <w:szCs w:val="24"/>
        </w:rPr>
        <w:t xml:space="preserve">No empty piety here. No grandiosity. Just Give us what we need, forgive us, lead us, deliver us. </w:t>
      </w:r>
      <w:r w:rsidR="009F2026" w:rsidRPr="00405719">
        <w:rPr>
          <w:rFonts w:ascii="Times New Roman" w:hAnsi="Times New Roman" w:cs="Times New Roman"/>
          <w:sz w:val="24"/>
          <w:szCs w:val="24"/>
        </w:rPr>
        <w:t>Douglas John Hall wrote, “The object of prayer, Christianly understood, is not so much to lose oneself in the contemplation of the Divine, as to find oneself – to become</w:t>
      </w:r>
      <w:r w:rsidR="000A58AE" w:rsidRPr="00405719">
        <w:rPr>
          <w:rFonts w:ascii="Times New Roman" w:hAnsi="Times New Roman" w:cs="Times New Roman"/>
          <w:sz w:val="24"/>
          <w:szCs w:val="24"/>
        </w:rPr>
        <w:t xml:space="preserve">, </w:t>
      </w:r>
      <w:r w:rsidR="009F2026" w:rsidRPr="00405719">
        <w:rPr>
          <w:rFonts w:ascii="Times New Roman" w:hAnsi="Times New Roman" w:cs="Times New Roman"/>
          <w:sz w:val="24"/>
          <w:szCs w:val="24"/>
        </w:rPr>
        <w:t>as far as possible, who one is.”</w:t>
      </w:r>
    </w:p>
    <w:p w14:paraId="3ACF76A8" w14:textId="77777777" w:rsidR="00EF4BDE" w:rsidRPr="00405719" w:rsidRDefault="00EF4BDE" w:rsidP="00405719">
      <w:pPr>
        <w:spacing w:after="0" w:line="240" w:lineRule="auto"/>
        <w:rPr>
          <w:rFonts w:ascii="Times New Roman" w:hAnsi="Times New Roman" w:cs="Times New Roman"/>
          <w:sz w:val="24"/>
          <w:szCs w:val="24"/>
        </w:rPr>
      </w:pPr>
    </w:p>
    <w:p w14:paraId="6F2AC948" w14:textId="315AB052" w:rsidR="00AF6CA9" w:rsidRPr="00405719" w:rsidRDefault="000A58AE" w:rsidP="00405719">
      <w:pPr>
        <w:spacing w:after="0" w:line="240" w:lineRule="auto"/>
        <w:rPr>
          <w:rFonts w:ascii="Times New Roman" w:hAnsi="Times New Roman" w:cs="Times New Roman"/>
          <w:sz w:val="24"/>
          <w:szCs w:val="24"/>
        </w:rPr>
      </w:pPr>
      <w:r w:rsidRPr="00405719">
        <w:rPr>
          <w:rFonts w:ascii="Times New Roman" w:hAnsi="Times New Roman" w:cs="Times New Roman"/>
          <w:sz w:val="24"/>
          <w:szCs w:val="24"/>
        </w:rPr>
        <w:t xml:space="preserve">Jesus goes on to say to be </w:t>
      </w:r>
      <w:proofErr w:type="gramStart"/>
      <w:r w:rsidRPr="00405719">
        <w:rPr>
          <w:rFonts w:ascii="Times New Roman" w:hAnsi="Times New Roman" w:cs="Times New Roman"/>
          <w:sz w:val="24"/>
          <w:szCs w:val="24"/>
        </w:rPr>
        <w:t>persistent</w:t>
      </w:r>
      <w:proofErr w:type="gramEnd"/>
      <w:r w:rsidRPr="00405719">
        <w:rPr>
          <w:rFonts w:ascii="Times New Roman" w:hAnsi="Times New Roman" w:cs="Times New Roman"/>
          <w:sz w:val="24"/>
          <w:szCs w:val="24"/>
        </w:rPr>
        <w:t xml:space="preserve"> when necessary, to expect a proper response and not a scorpion. </w:t>
      </w:r>
      <w:r w:rsidR="00993E50" w:rsidRPr="00405719">
        <w:rPr>
          <w:rFonts w:ascii="Times New Roman" w:hAnsi="Times New Roman" w:cs="Times New Roman"/>
          <w:sz w:val="24"/>
          <w:szCs w:val="24"/>
        </w:rPr>
        <w:t xml:space="preserve">What we so often miss here is that the response is not a Mercedes Benz, it is not even loaves of bread in a culture where to refuse hospitality was to bring great shame. It is to receive the Holy Spirit, the Sustainer, the Counselor, the spark of wisdom to settle us down exactly where we are, to provide us the insight we need perhaps to do something as human and simple as to ask another pilgrim for help. </w:t>
      </w:r>
    </w:p>
    <w:p w14:paraId="4C979807" w14:textId="2D8FA287" w:rsidR="00EC1C42" w:rsidRPr="00405719" w:rsidRDefault="00EC1C42" w:rsidP="00405719">
      <w:pPr>
        <w:spacing w:after="0" w:line="240" w:lineRule="auto"/>
        <w:rPr>
          <w:rFonts w:ascii="Times New Roman" w:hAnsi="Times New Roman" w:cs="Times New Roman"/>
          <w:sz w:val="24"/>
          <w:szCs w:val="24"/>
        </w:rPr>
      </w:pPr>
      <w:r w:rsidRPr="00405719">
        <w:rPr>
          <w:rFonts w:ascii="Times New Roman" w:hAnsi="Times New Roman" w:cs="Times New Roman"/>
          <w:sz w:val="24"/>
          <w:szCs w:val="24"/>
        </w:rPr>
        <w:t>Thanks be to God.</w:t>
      </w:r>
    </w:p>
    <w:p w14:paraId="3DBF8B06" w14:textId="6387E360" w:rsidR="00374F6D" w:rsidRPr="000F21BF" w:rsidRDefault="00374F6D" w:rsidP="000F21BF">
      <w:pPr>
        <w:spacing w:after="0" w:line="360" w:lineRule="auto"/>
        <w:rPr>
          <w:rFonts w:ascii="Times New Roman" w:hAnsi="Times New Roman" w:cs="Times New Roman"/>
          <w:sz w:val="36"/>
          <w:szCs w:val="36"/>
        </w:rPr>
      </w:pPr>
      <w:r w:rsidRPr="000F21BF">
        <w:rPr>
          <w:rFonts w:ascii="Times New Roman" w:hAnsi="Times New Roman" w:cs="Times New Roman"/>
          <w:sz w:val="36"/>
          <w:szCs w:val="36"/>
        </w:rPr>
        <w:t xml:space="preserve"> </w:t>
      </w:r>
    </w:p>
    <w:sectPr w:rsidR="00374F6D" w:rsidRPr="000F21B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8EEC5" w14:textId="77777777" w:rsidR="00FF5C65" w:rsidRDefault="00FF5C65" w:rsidP="009F2026">
      <w:pPr>
        <w:spacing w:after="0" w:line="240" w:lineRule="auto"/>
      </w:pPr>
      <w:r>
        <w:separator/>
      </w:r>
    </w:p>
  </w:endnote>
  <w:endnote w:type="continuationSeparator" w:id="0">
    <w:p w14:paraId="757C12F1" w14:textId="77777777" w:rsidR="00FF5C65" w:rsidRDefault="00FF5C65" w:rsidP="009F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BF7A" w14:textId="77777777" w:rsidR="00FF5C65" w:rsidRDefault="00FF5C65" w:rsidP="009F2026">
      <w:pPr>
        <w:spacing w:after="0" w:line="240" w:lineRule="auto"/>
      </w:pPr>
      <w:r>
        <w:separator/>
      </w:r>
    </w:p>
  </w:footnote>
  <w:footnote w:type="continuationSeparator" w:id="0">
    <w:p w14:paraId="2B2BBDCC" w14:textId="77777777" w:rsidR="00FF5C65" w:rsidRDefault="00FF5C65" w:rsidP="009F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088948"/>
      <w:docPartObj>
        <w:docPartGallery w:val="Page Numbers (Top of Page)"/>
        <w:docPartUnique/>
      </w:docPartObj>
    </w:sdtPr>
    <w:sdtEndPr>
      <w:rPr>
        <w:noProof/>
        <w:sz w:val="24"/>
        <w:szCs w:val="24"/>
      </w:rPr>
    </w:sdtEndPr>
    <w:sdtContent>
      <w:p w14:paraId="3AB3B3A8" w14:textId="6BC7D9B1" w:rsidR="00C67C06" w:rsidRPr="00C85935" w:rsidRDefault="00C67C06">
        <w:pPr>
          <w:pStyle w:val="Header"/>
          <w:jc w:val="right"/>
          <w:rPr>
            <w:sz w:val="24"/>
            <w:szCs w:val="24"/>
          </w:rPr>
        </w:pPr>
        <w:r w:rsidRPr="00C85935">
          <w:rPr>
            <w:sz w:val="24"/>
            <w:szCs w:val="24"/>
          </w:rPr>
          <w:fldChar w:fldCharType="begin"/>
        </w:r>
        <w:r w:rsidRPr="00C85935">
          <w:rPr>
            <w:sz w:val="24"/>
            <w:szCs w:val="24"/>
          </w:rPr>
          <w:instrText xml:space="preserve"> PAGE   \* MERGEFORMAT </w:instrText>
        </w:r>
        <w:r w:rsidRPr="00C85935">
          <w:rPr>
            <w:sz w:val="24"/>
            <w:szCs w:val="24"/>
          </w:rPr>
          <w:fldChar w:fldCharType="separate"/>
        </w:r>
        <w:r w:rsidRPr="00C85935">
          <w:rPr>
            <w:noProof/>
            <w:sz w:val="24"/>
            <w:szCs w:val="24"/>
          </w:rPr>
          <w:t>2</w:t>
        </w:r>
        <w:r w:rsidRPr="00C85935">
          <w:rPr>
            <w:noProof/>
            <w:sz w:val="24"/>
            <w:szCs w:val="24"/>
          </w:rPr>
          <w:fldChar w:fldCharType="end"/>
        </w:r>
      </w:p>
    </w:sdtContent>
  </w:sdt>
  <w:p w14:paraId="3E5B0B73" w14:textId="77777777" w:rsidR="00C67C06" w:rsidRDefault="00C67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E1"/>
    <w:rsid w:val="00075001"/>
    <w:rsid w:val="000A58AE"/>
    <w:rsid w:val="000F21BF"/>
    <w:rsid w:val="00121165"/>
    <w:rsid w:val="00122854"/>
    <w:rsid w:val="00170860"/>
    <w:rsid w:val="0021785D"/>
    <w:rsid w:val="002A7191"/>
    <w:rsid w:val="003516AF"/>
    <w:rsid w:val="00374BD5"/>
    <w:rsid w:val="00374F6D"/>
    <w:rsid w:val="00397394"/>
    <w:rsid w:val="003E5AE2"/>
    <w:rsid w:val="00402521"/>
    <w:rsid w:val="00405719"/>
    <w:rsid w:val="0046487D"/>
    <w:rsid w:val="004F2157"/>
    <w:rsid w:val="0057172F"/>
    <w:rsid w:val="005C43E0"/>
    <w:rsid w:val="00622B9D"/>
    <w:rsid w:val="00703F65"/>
    <w:rsid w:val="007072C6"/>
    <w:rsid w:val="00715240"/>
    <w:rsid w:val="00824B7E"/>
    <w:rsid w:val="00875EAF"/>
    <w:rsid w:val="008835D6"/>
    <w:rsid w:val="00993E50"/>
    <w:rsid w:val="009F2026"/>
    <w:rsid w:val="00A05FF1"/>
    <w:rsid w:val="00A47EEE"/>
    <w:rsid w:val="00A95932"/>
    <w:rsid w:val="00AC2346"/>
    <w:rsid w:val="00AF6CA9"/>
    <w:rsid w:val="00B11E86"/>
    <w:rsid w:val="00B57C1F"/>
    <w:rsid w:val="00B656F3"/>
    <w:rsid w:val="00BB1870"/>
    <w:rsid w:val="00BE07F0"/>
    <w:rsid w:val="00C06ED7"/>
    <w:rsid w:val="00C5213D"/>
    <w:rsid w:val="00C67C06"/>
    <w:rsid w:val="00C85935"/>
    <w:rsid w:val="00C913E1"/>
    <w:rsid w:val="00E414B6"/>
    <w:rsid w:val="00E94EAD"/>
    <w:rsid w:val="00EB24E1"/>
    <w:rsid w:val="00EC1C42"/>
    <w:rsid w:val="00EF4BDE"/>
    <w:rsid w:val="00F02145"/>
    <w:rsid w:val="00F45FE2"/>
    <w:rsid w:val="00FA5937"/>
    <w:rsid w:val="00FC2793"/>
    <w:rsid w:val="00FF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5BF8"/>
  <w15:chartTrackingRefBased/>
  <w15:docId w15:val="{00C5CBFC-AE06-4F2F-AEEB-CD69B99D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026"/>
  </w:style>
  <w:style w:type="paragraph" w:styleId="Footer">
    <w:name w:val="footer"/>
    <w:basedOn w:val="Normal"/>
    <w:link w:val="FooterChar"/>
    <w:uiPriority w:val="99"/>
    <w:unhideWhenUsed/>
    <w:rsid w:val="009F2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Wilson</dc:creator>
  <cp:keywords/>
  <dc:description/>
  <cp:lastModifiedBy>Kate Wilson</cp:lastModifiedBy>
  <cp:revision>2</cp:revision>
  <dcterms:created xsi:type="dcterms:W3CDTF">2022-08-04T16:22:00Z</dcterms:created>
  <dcterms:modified xsi:type="dcterms:W3CDTF">2022-08-04T16:22:00Z</dcterms:modified>
</cp:coreProperties>
</file>